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8F" w:rsidRPr="00ED398F" w:rsidRDefault="00ED398F" w:rsidP="00ED398F">
      <w:pPr>
        <w:ind w:right="-360"/>
        <w:jc w:val="center"/>
        <w:rPr>
          <w:rFonts w:ascii="Arial" w:hAnsi="Arial" w:cs="Arial"/>
          <w:b/>
        </w:rPr>
      </w:pPr>
      <w:r w:rsidRPr="00ED398F">
        <w:rPr>
          <w:rFonts w:ascii="Arial" w:hAnsi="Arial" w:cs="Arial"/>
          <w:b/>
        </w:rPr>
        <w:t>6</w:t>
      </w:r>
      <w:r w:rsidRPr="00ED398F">
        <w:rPr>
          <w:rFonts w:ascii="Arial" w:hAnsi="Arial" w:cs="Arial"/>
          <w:b/>
          <w:vertAlign w:val="superscript"/>
        </w:rPr>
        <w:t>th</w:t>
      </w:r>
      <w:r w:rsidRPr="00ED398F">
        <w:rPr>
          <w:rFonts w:ascii="Arial" w:hAnsi="Arial" w:cs="Arial"/>
          <w:b/>
        </w:rPr>
        <w:t xml:space="preserve"> Grade Informational / explanatory Writing Rubric </w:t>
      </w:r>
    </w:p>
    <w:p w:rsidR="00ED398F" w:rsidRPr="00ED398F" w:rsidRDefault="00ED398F" w:rsidP="00ED398F">
      <w:pPr>
        <w:ind w:right="-360"/>
        <w:jc w:val="center"/>
        <w:rPr>
          <w:rFonts w:ascii="Arial" w:hAnsi="Arial" w:cs="Arial"/>
          <w:b/>
        </w:rPr>
      </w:pPr>
    </w:p>
    <w:p w:rsidR="00ED398F" w:rsidRPr="00ED398F" w:rsidRDefault="00ED398F" w:rsidP="00ED398F">
      <w:pPr>
        <w:ind w:left="270" w:right="-90"/>
        <w:rPr>
          <w:rFonts w:ascii="Arial" w:hAnsi="Arial" w:cs="Arial"/>
        </w:rPr>
      </w:pPr>
      <w:r w:rsidRPr="00ED398F">
        <w:rPr>
          <w:rFonts w:ascii="Arial" w:hAnsi="Arial" w:cs="Arial"/>
          <w:b/>
        </w:rPr>
        <w:t>Name _____________________________</w:t>
      </w:r>
      <w:r w:rsidRPr="00ED398F">
        <w:rPr>
          <w:rFonts w:ascii="Arial" w:hAnsi="Arial" w:cs="Arial"/>
          <w:b/>
        </w:rPr>
        <w:tab/>
      </w:r>
      <w:r w:rsidRPr="00ED398F">
        <w:rPr>
          <w:rFonts w:ascii="Arial" w:hAnsi="Arial" w:cs="Arial"/>
          <w:b/>
        </w:rPr>
        <w:tab/>
      </w:r>
      <w:r w:rsidRPr="00ED398F">
        <w:rPr>
          <w:rFonts w:ascii="Arial" w:hAnsi="Arial" w:cs="Arial"/>
          <w:b/>
        </w:rPr>
        <w:tab/>
      </w:r>
      <w:r w:rsidRPr="00ED398F">
        <w:rPr>
          <w:rFonts w:ascii="Arial" w:hAnsi="Arial" w:cs="Arial"/>
          <w:b/>
        </w:rPr>
        <w:tab/>
        <w:t xml:space="preserve">           </w:t>
      </w:r>
      <w:r w:rsidRPr="00ED398F">
        <w:rPr>
          <w:rFonts w:ascii="Arial" w:hAnsi="Arial" w:cs="Arial"/>
          <w:b/>
        </w:rPr>
        <w:tab/>
        <w:t xml:space="preserve">     </w:t>
      </w:r>
    </w:p>
    <w:p w:rsidR="00ED398F" w:rsidRPr="00DA15F5" w:rsidRDefault="00ED398F" w:rsidP="00ED398F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5000" w:type="pct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2019"/>
        <w:gridCol w:w="2019"/>
        <w:gridCol w:w="2030"/>
        <w:gridCol w:w="2021"/>
        <w:gridCol w:w="1090"/>
      </w:tblGrid>
      <w:tr w:rsidR="00ED398F" w:rsidRPr="00DA15F5" w:rsidTr="00ED398F">
        <w:trPr>
          <w:trHeight w:val="215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D398F" w:rsidRPr="00DA15F5" w:rsidRDefault="00ED398F" w:rsidP="00ED398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6"/>
                <w:lang w:eastAsia="ja-JP" w:bidi="ar-SA"/>
              </w:rPr>
            </w:pPr>
            <w:r w:rsidRPr="00DA15F5">
              <w:rPr>
                <w:rFonts w:ascii="Arial" w:eastAsiaTheme="minorEastAsia" w:hAnsi="Arial" w:cs="Arial"/>
                <w:b/>
                <w:sz w:val="20"/>
                <w:szCs w:val="26"/>
                <w:lang w:eastAsia="ja-JP" w:bidi="ar-SA"/>
              </w:rPr>
              <w:t>Informative/Explanatory Writing Standard 6.2:</w:t>
            </w:r>
            <w:r w:rsidRPr="00DA15F5">
              <w:rPr>
                <w:rFonts w:ascii="Arial" w:eastAsiaTheme="minorEastAsia" w:hAnsi="Arial" w:cs="Arial"/>
                <w:color w:val="1F4657"/>
                <w:sz w:val="20"/>
                <w:szCs w:val="26"/>
                <w:lang w:eastAsia="ja-JP" w:bidi="ar-SA"/>
              </w:rPr>
              <w:t xml:space="preserve"> </w:t>
            </w:r>
            <w:r w:rsidRPr="00DA15F5">
              <w:rPr>
                <w:rFonts w:ascii="Arial" w:eastAsiaTheme="minorEastAsia" w:hAnsi="Arial" w:cs="Arial"/>
                <w:sz w:val="20"/>
                <w:szCs w:val="26"/>
                <w:lang w:eastAsia="ja-JP" w:bidi="ar-SA"/>
              </w:rPr>
              <w:t>Write informative/explanatory texts to examine a topic and convey ideas, concepts, and information through the selection, organization, and analysis of relevant content.</w:t>
            </w:r>
          </w:p>
        </w:tc>
      </w:tr>
      <w:tr w:rsidR="00ED398F" w:rsidRPr="00DA15F5" w:rsidTr="00ED398F">
        <w:trPr>
          <w:trHeight w:val="215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D398F" w:rsidRPr="00ED398F" w:rsidRDefault="00ED398F" w:rsidP="00ED3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>CCSS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D398F" w:rsidRPr="00ED398F" w:rsidRDefault="00ED398F" w:rsidP="00ED3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>4 - Exemplary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D398F" w:rsidRPr="00ED398F" w:rsidRDefault="00ED398F" w:rsidP="00ED3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>3 – Meeting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D398F" w:rsidRPr="00ED398F" w:rsidRDefault="00ED398F" w:rsidP="00ED3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>2 - Approaching</w:t>
            </w:r>
          </w:p>
        </w:tc>
        <w:tc>
          <w:tcPr>
            <w:tcW w:w="9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D398F" w:rsidRPr="00ED398F" w:rsidRDefault="00ED398F" w:rsidP="00ED3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>1 - Insufficient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D398F" w:rsidRPr="00ED398F" w:rsidRDefault="00ED398F" w:rsidP="00ED39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>Score</w:t>
            </w:r>
          </w:p>
        </w:tc>
      </w:tr>
      <w:tr w:rsidR="00ED398F" w:rsidRPr="00DA15F5" w:rsidTr="00ED398F">
        <w:trPr>
          <w:cantSplit/>
          <w:trHeight w:val="1134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D398F" w:rsidRPr="00DA15F5" w:rsidRDefault="00ED398F" w:rsidP="00ED398F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DA15F5">
              <w:rPr>
                <w:rFonts w:ascii="Arial" w:hAnsi="Arial" w:cs="Arial"/>
                <w:b/>
                <w:sz w:val="20"/>
                <w:szCs w:val="18"/>
                <w:u w:val="single"/>
              </w:rPr>
              <w:t xml:space="preserve">Research </w:t>
            </w:r>
          </w:p>
          <w:p w:rsidR="00ED398F" w:rsidRPr="00DA15F5" w:rsidRDefault="00ED398F" w:rsidP="00ED398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2"/>
                <w:lang w:eastAsia="ja-JP" w:bidi="ar-SA"/>
              </w:rPr>
            </w:pPr>
            <w:r w:rsidRPr="00DA15F5">
              <w:rPr>
                <w:rFonts w:ascii="Arial" w:hAnsi="Arial" w:cs="Arial"/>
                <w:b/>
                <w:sz w:val="14"/>
                <w:szCs w:val="18"/>
              </w:rPr>
              <w:t xml:space="preserve">W 6.8- </w:t>
            </w:r>
            <w:r w:rsidRPr="00DA15F5">
              <w:rPr>
                <w:rFonts w:ascii="Arial" w:eastAsiaTheme="minorEastAsia" w:hAnsi="Arial" w:cs="Arial"/>
                <w:sz w:val="14"/>
                <w:szCs w:val="26"/>
                <w:lang w:eastAsia="ja-JP" w:bidi="ar-SA"/>
              </w:rPr>
              <w:t>Assess the credibility of each source; and quote or paraphrase the data and conclusions of others while avoiding plagiarism and providing basic bibliographic information for sources.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398F" w:rsidRPr="00ED398F" w:rsidRDefault="00ED398F" w:rsidP="00ED398F">
            <w:pPr>
              <w:pStyle w:val="ListParagraph"/>
              <w:ind w:left="173" w:hanging="187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 xml:space="preserve">The writer - </w:t>
            </w:r>
          </w:p>
          <w:p w:rsidR="00ED398F" w:rsidRDefault="00ED398F" w:rsidP="00ED398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D398F">
              <w:rPr>
                <w:rFonts w:ascii="Arial" w:hAnsi="Arial" w:cs="Arial"/>
                <w:sz w:val="16"/>
                <w:szCs w:val="16"/>
              </w:rPr>
              <w:t xml:space="preserve">effective use of </w:t>
            </w:r>
            <w:r w:rsidR="008E4809">
              <w:rPr>
                <w:rFonts w:ascii="Arial" w:hAnsi="Arial" w:cs="Arial"/>
                <w:sz w:val="16"/>
                <w:szCs w:val="16"/>
              </w:rPr>
              <w:t xml:space="preserve">print and digital </w:t>
            </w:r>
            <w:r w:rsidRPr="00ED398F">
              <w:rPr>
                <w:rFonts w:ascii="Arial" w:hAnsi="Arial" w:cs="Arial"/>
                <w:sz w:val="16"/>
                <w:szCs w:val="16"/>
              </w:rPr>
              <w:t>resources</w:t>
            </w:r>
          </w:p>
          <w:p w:rsidR="008E4809" w:rsidRPr="00ED398F" w:rsidRDefault="008E4809" w:rsidP="00ED398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or more pieces of text evidence well-chosen and woven naturally into the writing</w:t>
            </w:r>
          </w:p>
          <w:p w:rsidR="00ED398F" w:rsidRPr="00ED398F" w:rsidRDefault="008E4809" w:rsidP="00ED398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D398F" w:rsidRPr="00ED398F">
              <w:rPr>
                <w:rFonts w:ascii="Arial" w:hAnsi="Arial" w:cs="Arial"/>
                <w:sz w:val="16"/>
                <w:szCs w:val="16"/>
              </w:rPr>
              <w:t xml:space="preserve"> or more pieces of text evidence integrated in a variety of ways (paraphrased/quoted)</w:t>
            </w:r>
          </w:p>
          <w:p w:rsidR="00ED398F" w:rsidRPr="00ED398F" w:rsidRDefault="008E4809" w:rsidP="00ED398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D398F">
              <w:rPr>
                <w:rFonts w:ascii="Arial" w:hAnsi="Arial" w:cs="Arial"/>
                <w:sz w:val="16"/>
                <w:szCs w:val="16"/>
              </w:rPr>
              <w:t xml:space="preserve"> or more pieces of text evidence come from all sources listed</w:t>
            </w:r>
            <w:r w:rsidR="00ED398F" w:rsidRPr="00ED39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includes bib</w:t>
            </w:r>
            <w:r w:rsidR="008E4809">
              <w:rPr>
                <w:rFonts w:ascii="Arial" w:hAnsi="Arial" w:cs="Arial"/>
                <w:sz w:val="16"/>
                <w:szCs w:val="16"/>
              </w:rPr>
              <w:t>liography page with at least three</w:t>
            </w:r>
            <w:r>
              <w:rPr>
                <w:rFonts w:ascii="Arial" w:hAnsi="Arial" w:cs="Arial"/>
                <w:sz w:val="16"/>
                <w:szCs w:val="16"/>
              </w:rPr>
              <w:t xml:space="preserve"> sources</w:t>
            </w:r>
          </w:p>
        </w:tc>
        <w:tc>
          <w:tcPr>
            <w:tcW w:w="924" w:type="pct"/>
            <w:tcBorders>
              <w:top w:val="single" w:sz="18" w:space="0" w:color="auto"/>
              <w:bottom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58" w:hanging="162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DA15F5">
              <w:rPr>
                <w:rFonts w:ascii="Arial" w:hAnsi="Arial" w:cs="Arial"/>
                <w:b/>
                <w:sz w:val="17"/>
                <w:szCs w:val="17"/>
              </w:rPr>
              <w:t xml:space="preserve">The writer - 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adequate use of </w:t>
            </w:r>
            <w:r w:rsidR="008E4809">
              <w:rPr>
                <w:rFonts w:ascii="Arial" w:hAnsi="Arial" w:cs="Arial"/>
                <w:sz w:val="17"/>
                <w:szCs w:val="17"/>
              </w:rPr>
              <w:t xml:space="preserve">print and digital </w:t>
            </w:r>
            <w:r w:rsidRPr="00DA15F5">
              <w:rPr>
                <w:rFonts w:ascii="Arial" w:hAnsi="Arial" w:cs="Arial"/>
                <w:sz w:val="17"/>
                <w:szCs w:val="17"/>
              </w:rPr>
              <w:t>resources</w:t>
            </w:r>
          </w:p>
          <w:p w:rsidR="008E4809" w:rsidRPr="008E4809" w:rsidRDefault="008E4809" w:rsidP="008E4809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ED398F" w:rsidRPr="00DA15F5">
              <w:rPr>
                <w:rFonts w:ascii="Arial" w:hAnsi="Arial" w:cs="Arial"/>
                <w:sz w:val="17"/>
                <w:szCs w:val="17"/>
              </w:rPr>
              <w:t xml:space="preserve"> or more pieces of evidence </w:t>
            </w:r>
            <w:r>
              <w:rPr>
                <w:rFonts w:ascii="Arial" w:hAnsi="Arial" w:cs="Arial"/>
                <w:sz w:val="17"/>
                <w:szCs w:val="17"/>
              </w:rPr>
              <w:t>but may seem forced into the writing or not the best choice to be quoted or paraphrased</w:t>
            </w:r>
          </w:p>
          <w:p w:rsidR="00ED398F" w:rsidRDefault="008E4809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ED398F">
              <w:rPr>
                <w:rFonts w:ascii="Arial" w:hAnsi="Arial" w:cs="Arial"/>
                <w:sz w:val="17"/>
                <w:szCs w:val="17"/>
              </w:rPr>
              <w:t xml:space="preserve"> or more pieces of evidence come from all sources listed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includes bibliography</w:t>
            </w:r>
            <w:r w:rsidR="008E4809">
              <w:rPr>
                <w:rFonts w:ascii="Arial" w:hAnsi="Arial" w:cs="Arial"/>
                <w:sz w:val="17"/>
                <w:szCs w:val="17"/>
              </w:rPr>
              <w:t xml:space="preserve"> page with at least three</w:t>
            </w:r>
            <w:r>
              <w:rPr>
                <w:rFonts w:ascii="Arial" w:hAnsi="Arial" w:cs="Arial"/>
                <w:sz w:val="17"/>
                <w:szCs w:val="17"/>
              </w:rPr>
              <w:t xml:space="preserve"> sources</w:t>
            </w:r>
          </w:p>
          <w:p w:rsidR="00ED398F" w:rsidRPr="00DA15F5" w:rsidRDefault="00ED398F" w:rsidP="00ED398F">
            <w:pPr>
              <w:pStyle w:val="ListParagraph"/>
              <w:ind w:left="158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928" w:type="pct"/>
            <w:tcBorders>
              <w:top w:val="single" w:sz="18" w:space="0" w:color="auto"/>
              <w:bottom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58" w:hanging="133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DA15F5">
              <w:rPr>
                <w:rFonts w:ascii="Arial" w:hAnsi="Arial" w:cs="Arial"/>
                <w:b/>
                <w:sz w:val="17"/>
                <w:szCs w:val="17"/>
              </w:rPr>
              <w:t xml:space="preserve">The writer - </w:t>
            </w:r>
          </w:p>
          <w:p w:rsidR="00ED398F" w:rsidRDefault="008E4809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limited use</w:t>
            </w:r>
            <w:r w:rsidR="00ED398F" w:rsidRPr="00DA15F5">
              <w:rPr>
                <w:rFonts w:ascii="Arial" w:hAnsi="Arial" w:cs="Arial"/>
                <w:sz w:val="17"/>
                <w:szCs w:val="17"/>
              </w:rPr>
              <w:t xml:space="preserve"> resources</w:t>
            </w:r>
          </w:p>
          <w:p w:rsidR="008E4809" w:rsidRPr="00DA15F5" w:rsidRDefault="008E4809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only uses digital resources</w:t>
            </w:r>
          </w:p>
          <w:p w:rsidR="00ED398F" w:rsidRDefault="008E4809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less than 3</w:t>
            </w:r>
            <w:r w:rsidR="00ED398F" w:rsidRPr="00DA15F5">
              <w:rPr>
                <w:rFonts w:ascii="Arial" w:hAnsi="Arial" w:cs="Arial"/>
                <w:sz w:val="17"/>
                <w:szCs w:val="17"/>
              </w:rPr>
              <w:t xml:space="preserve"> pieces of text evidence </w:t>
            </w:r>
            <w:r>
              <w:rPr>
                <w:rFonts w:ascii="Arial" w:hAnsi="Arial" w:cs="Arial"/>
                <w:sz w:val="17"/>
                <w:szCs w:val="17"/>
              </w:rPr>
              <w:t>(regardless of whether well-chosen or not)</w:t>
            </w:r>
          </w:p>
          <w:p w:rsidR="00ED398F" w:rsidRDefault="008E4809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less than 3</w:t>
            </w:r>
            <w:r w:rsidR="00ED398F">
              <w:rPr>
                <w:rFonts w:ascii="Arial" w:hAnsi="Arial" w:cs="Arial"/>
                <w:sz w:val="17"/>
                <w:szCs w:val="17"/>
              </w:rPr>
              <w:t xml:space="preserve"> pieces of text evidence come from only one</w:t>
            </w:r>
            <w:r>
              <w:rPr>
                <w:rFonts w:ascii="Arial" w:hAnsi="Arial" w:cs="Arial"/>
                <w:sz w:val="17"/>
                <w:szCs w:val="17"/>
              </w:rPr>
              <w:t xml:space="preserve"> or two</w:t>
            </w:r>
            <w:r w:rsidR="00ED398F">
              <w:rPr>
                <w:rFonts w:ascii="Arial" w:hAnsi="Arial" w:cs="Arial"/>
                <w:sz w:val="17"/>
                <w:szCs w:val="17"/>
              </w:rPr>
              <w:t xml:space="preserve"> source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includes bibliography page with at least two sources</w:t>
            </w:r>
          </w:p>
        </w:tc>
        <w:tc>
          <w:tcPr>
            <w:tcW w:w="92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58" w:hanging="133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DA15F5">
              <w:rPr>
                <w:rFonts w:ascii="Arial" w:hAnsi="Arial" w:cs="Arial"/>
                <w:b/>
                <w:sz w:val="17"/>
                <w:szCs w:val="17"/>
              </w:rPr>
              <w:t xml:space="preserve">The writer - </w:t>
            </w:r>
          </w:p>
          <w:p w:rsidR="00ED398F" w:rsidRDefault="00ED398F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inadequate use of available resources</w:t>
            </w:r>
          </w:p>
          <w:p w:rsidR="008E4809" w:rsidRPr="00DA15F5" w:rsidRDefault="008E4809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has at least 1 piece of text evidence but it is completely out of place in the writing</w:t>
            </w:r>
          </w:p>
          <w:p w:rsidR="00ED398F" w:rsidRPr="008E4809" w:rsidRDefault="008E4809" w:rsidP="008E4809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no text evidence </w:t>
            </w:r>
            <w:r w:rsidR="00ED398F" w:rsidRPr="008E4809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does not include bibliography page or includes bibliography page with only one source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58" w:hanging="133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D398F" w:rsidRPr="00DA15F5" w:rsidTr="00ED398F">
        <w:trPr>
          <w:cantSplit/>
          <w:trHeight w:val="1134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D398F" w:rsidRPr="00DA15F5" w:rsidRDefault="00ED398F" w:rsidP="00ED398F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DA15F5">
              <w:rPr>
                <w:rFonts w:ascii="Arial" w:hAnsi="Arial" w:cs="Arial"/>
                <w:b/>
                <w:sz w:val="20"/>
                <w:szCs w:val="18"/>
                <w:u w:val="single"/>
              </w:rPr>
              <w:t>Organization</w:t>
            </w:r>
            <w:r>
              <w:rPr>
                <w:rFonts w:ascii="Arial" w:hAnsi="Arial" w:cs="Arial"/>
                <w:b/>
                <w:sz w:val="20"/>
                <w:szCs w:val="18"/>
                <w:u w:val="single"/>
              </w:rPr>
              <w:t xml:space="preserve"> / Idea Development</w:t>
            </w:r>
          </w:p>
          <w:p w:rsidR="00ED398F" w:rsidRPr="00DA15F5" w:rsidRDefault="00ED398F" w:rsidP="00ED398F">
            <w:pPr>
              <w:rPr>
                <w:rFonts w:ascii="Arial" w:hAnsi="Arial" w:cs="Arial"/>
                <w:sz w:val="14"/>
                <w:szCs w:val="22"/>
              </w:rPr>
            </w:pPr>
            <w:r w:rsidRPr="00DA15F5">
              <w:rPr>
                <w:rFonts w:ascii="Arial" w:hAnsi="Arial" w:cs="Arial"/>
                <w:b/>
                <w:sz w:val="14"/>
                <w:szCs w:val="18"/>
              </w:rPr>
              <w:t>W 6.2a-</w:t>
            </w:r>
            <w:r w:rsidRPr="00DA15F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A15F5">
              <w:rPr>
                <w:rFonts w:ascii="Arial" w:eastAsiaTheme="minorEastAsia" w:hAnsi="Arial" w:cs="Arial"/>
                <w:sz w:val="14"/>
                <w:szCs w:val="26"/>
                <w:lang w:eastAsia="ja-JP" w:bidi="ar-SA"/>
              </w:rPr>
              <w:t>Introduce a topic; organize ideas, concepts, and information, using strategies such as definition, classification, comparison/contrast, and cause/effect;; include formatting, graphics, and multimedia when useful to aiding comprehension.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18" w:space="0" w:color="auto"/>
              <w:bottom w:val="dashed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73" w:hanging="187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DA15F5">
              <w:rPr>
                <w:rFonts w:ascii="Arial" w:hAnsi="Arial" w:cs="Arial"/>
                <w:b/>
                <w:sz w:val="17"/>
                <w:szCs w:val="17"/>
              </w:rPr>
              <w:t xml:space="preserve">The writer – </w:t>
            </w:r>
          </w:p>
          <w:p w:rsidR="00012642" w:rsidRDefault="00012642" w:rsidP="00ED398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at least 6</w:t>
            </w:r>
            <w:r w:rsidR="00ED398F" w:rsidRPr="00DA15F5">
              <w:rPr>
                <w:rFonts w:ascii="Arial" w:hAnsi="Arial" w:cs="Arial"/>
                <w:sz w:val="17"/>
                <w:szCs w:val="17"/>
              </w:rPr>
              <w:t xml:space="preserve"> sentences that effectively address all aspects of the prompt 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 xml:space="preserve">clear thesis that effectively introduces the writer’s topic </w:t>
            </w:r>
          </w:p>
          <w:p w:rsidR="00ED398F" w:rsidRPr="00DA15F5" w:rsidRDefault="00012642" w:rsidP="00ED398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effective use of transition word and sentence describing what will be covered in body paragraph</w:t>
            </w:r>
          </w:p>
        </w:tc>
        <w:tc>
          <w:tcPr>
            <w:tcW w:w="924" w:type="pct"/>
            <w:tcBorders>
              <w:top w:val="single" w:sz="18" w:space="0" w:color="auto"/>
              <w:bottom w:val="dashed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58" w:hanging="201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DA15F5">
              <w:rPr>
                <w:rFonts w:ascii="Arial" w:hAnsi="Arial" w:cs="Arial"/>
                <w:b/>
                <w:sz w:val="17"/>
                <w:szCs w:val="17"/>
              </w:rPr>
              <w:t xml:space="preserve">The writer – </w:t>
            </w:r>
          </w:p>
          <w:p w:rsidR="00012642" w:rsidRDefault="00012642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has at least 6</w:t>
            </w:r>
            <w:r w:rsidR="00ED398F" w:rsidRPr="00DA15F5">
              <w:rPr>
                <w:rFonts w:ascii="Arial" w:hAnsi="Arial" w:cs="Arial"/>
                <w:sz w:val="17"/>
                <w:szCs w:val="17"/>
              </w:rPr>
              <w:t xml:space="preserve"> sentences that address the promp</w:t>
            </w:r>
            <w:r>
              <w:rPr>
                <w:rFonts w:ascii="Arial" w:hAnsi="Arial" w:cs="Arial"/>
                <w:sz w:val="17"/>
                <w:szCs w:val="17"/>
              </w:rPr>
              <w:t>t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thesis that introduces the writer’s topic</w:t>
            </w:r>
          </w:p>
          <w:p w:rsidR="00ED398F" w:rsidRPr="00DA15F5" w:rsidRDefault="00012642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uses transition word and sentence to describe what will be covered in body paragraph</w:t>
            </w:r>
          </w:p>
        </w:tc>
        <w:tc>
          <w:tcPr>
            <w:tcW w:w="928" w:type="pct"/>
            <w:tcBorders>
              <w:top w:val="single" w:sz="18" w:space="0" w:color="auto"/>
              <w:bottom w:val="dashed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58" w:hanging="162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DA15F5">
              <w:rPr>
                <w:rFonts w:ascii="Arial" w:hAnsi="Arial" w:cs="Arial"/>
                <w:b/>
                <w:sz w:val="17"/>
                <w:szCs w:val="17"/>
              </w:rPr>
              <w:t xml:space="preserve">The writer – </w:t>
            </w:r>
          </w:p>
          <w:p w:rsidR="00012642" w:rsidRDefault="00012642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has 6 or fewer </w:t>
            </w:r>
            <w:r w:rsidR="00ED398F" w:rsidRPr="00DA15F5">
              <w:rPr>
                <w:rFonts w:ascii="Arial" w:hAnsi="Arial" w:cs="Arial"/>
                <w:sz w:val="17"/>
                <w:szCs w:val="17"/>
              </w:rPr>
              <w:t xml:space="preserve"> sentences that partially address the prompt </w:t>
            </w:r>
          </w:p>
          <w:p w:rsidR="00ED398F" w:rsidRPr="00DA15F5" w:rsidRDefault="00012642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thesis </w:t>
            </w:r>
            <w:r w:rsidR="00ED398F" w:rsidRPr="00DA15F5">
              <w:rPr>
                <w:rFonts w:ascii="Arial" w:hAnsi="Arial" w:cs="Arial"/>
                <w:sz w:val="17"/>
                <w:szCs w:val="17"/>
              </w:rPr>
              <w:t>does not clearly introduce the writer’s topic</w:t>
            </w:r>
          </w:p>
          <w:p w:rsidR="00ED398F" w:rsidRPr="00DA15F5" w:rsidRDefault="00012642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lacks transition word and sentence describing what will be covered in body paragraph</w:t>
            </w:r>
          </w:p>
        </w:tc>
        <w:tc>
          <w:tcPr>
            <w:tcW w:w="925" w:type="pct"/>
            <w:tcBorders>
              <w:top w:val="single" w:sz="18" w:space="0" w:color="auto"/>
              <w:bottom w:val="dashed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58" w:hanging="154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DA15F5">
              <w:rPr>
                <w:rFonts w:ascii="Arial" w:hAnsi="Arial" w:cs="Arial"/>
                <w:b/>
                <w:sz w:val="17"/>
                <w:szCs w:val="17"/>
              </w:rPr>
              <w:t xml:space="preserve">The writer – </w:t>
            </w:r>
          </w:p>
          <w:p w:rsidR="00012642" w:rsidRPr="00012642" w:rsidRDefault="00012642" w:rsidP="00012642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has fewer than six</w:t>
            </w:r>
            <w:r w:rsidR="00ED398F" w:rsidRPr="00DA15F5">
              <w:rPr>
                <w:rFonts w:ascii="Arial" w:hAnsi="Arial" w:cs="Arial"/>
                <w:sz w:val="17"/>
                <w:szCs w:val="17"/>
              </w:rPr>
              <w:t xml:space="preserve"> sentences that minimally address the prompt 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doesn’t offer a thesis that introduces the writer’s topic</w:t>
            </w:r>
          </w:p>
          <w:p w:rsidR="00ED398F" w:rsidRPr="00DA15F5" w:rsidRDefault="00012642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does not have an intro paragraph at all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58" w:hanging="154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D398F" w:rsidRPr="00DA15F5" w:rsidTr="00ED398F">
        <w:trPr>
          <w:cantSplit/>
          <w:trHeight w:val="1134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D398F" w:rsidRPr="00DA15F5" w:rsidRDefault="00ED398F" w:rsidP="00ED398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6"/>
                <w:szCs w:val="26"/>
                <w:lang w:eastAsia="ja-JP" w:bidi="ar-SA"/>
              </w:rPr>
            </w:pPr>
            <w:r w:rsidRPr="00DA15F5">
              <w:rPr>
                <w:rFonts w:ascii="Arial" w:hAnsi="Arial" w:cs="Arial"/>
                <w:b/>
                <w:sz w:val="14"/>
                <w:szCs w:val="18"/>
              </w:rPr>
              <w:t>W 6.2b-</w:t>
            </w:r>
            <w:r w:rsidRPr="00DA15F5">
              <w:rPr>
                <w:rFonts w:ascii="Arial" w:hAnsi="Arial" w:cs="Arial"/>
                <w:b/>
                <w:color w:val="215868" w:themeColor="accent5" w:themeShade="80"/>
                <w:sz w:val="14"/>
                <w:szCs w:val="18"/>
              </w:rPr>
              <w:t xml:space="preserve"> </w:t>
            </w:r>
            <w:r w:rsidRPr="00DA15F5">
              <w:rPr>
                <w:rFonts w:ascii="Arial" w:eastAsiaTheme="minorEastAsia" w:hAnsi="Arial" w:cs="Arial"/>
                <w:sz w:val="14"/>
                <w:szCs w:val="26"/>
                <w:lang w:eastAsia="ja-JP" w:bidi="ar-SA"/>
              </w:rPr>
              <w:t>Develop the topic with relevant facts, definitions, concrete details, quotations, or other information and examples.</w:t>
            </w:r>
          </w:p>
        </w:tc>
        <w:tc>
          <w:tcPr>
            <w:tcW w:w="924" w:type="pct"/>
            <w:tcBorders>
              <w:top w:val="dashed" w:sz="18" w:space="0" w:color="auto"/>
              <w:left w:val="single" w:sz="18" w:space="0" w:color="auto"/>
              <w:bottom w:val="dashed" w:sz="18" w:space="0" w:color="auto"/>
            </w:tcBorders>
          </w:tcPr>
          <w:p w:rsidR="00ED398F" w:rsidRDefault="00012642" w:rsidP="00ED398F">
            <w:pPr>
              <w:pStyle w:val="ListParagraph"/>
              <w:numPr>
                <w:ilvl w:val="0"/>
                <w:numId w:val="2"/>
              </w:numPr>
              <w:ind w:left="127" w:hanging="127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all factual information from the writing expectations checklist</w:t>
            </w:r>
          </w:p>
          <w:p w:rsidR="00012642" w:rsidRDefault="00012642" w:rsidP="00ED398F">
            <w:pPr>
              <w:pStyle w:val="ListParagraph"/>
              <w:numPr>
                <w:ilvl w:val="0"/>
                <w:numId w:val="2"/>
              </w:numPr>
              <w:ind w:left="127" w:hanging="127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well-developed discussion of the factual information so that the writing looks and sounds like a professional informative piece</w:t>
            </w:r>
          </w:p>
          <w:p w:rsidR="00012642" w:rsidRPr="00DA15F5" w:rsidRDefault="00012642" w:rsidP="00ED398F">
            <w:pPr>
              <w:pStyle w:val="ListParagraph"/>
              <w:numPr>
                <w:ilvl w:val="0"/>
                <w:numId w:val="2"/>
              </w:numPr>
              <w:ind w:left="127" w:hanging="127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effective use of transition words to connect all the factual information and the discussion of the factual information</w:t>
            </w:r>
          </w:p>
          <w:p w:rsidR="00ED398F" w:rsidRPr="00DA15F5" w:rsidRDefault="00ED398F" w:rsidP="00ED398F">
            <w:pPr>
              <w:pStyle w:val="ListParagraph"/>
              <w:ind w:left="127"/>
              <w:contextualSpacing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24" w:type="pct"/>
            <w:tcBorders>
              <w:top w:val="dashed" w:sz="18" w:space="0" w:color="auto"/>
              <w:bottom w:val="dashed" w:sz="18" w:space="0" w:color="auto"/>
            </w:tcBorders>
          </w:tcPr>
          <w:p w:rsidR="00ED398F" w:rsidRDefault="00012642" w:rsidP="00012642">
            <w:pPr>
              <w:pStyle w:val="ListParagraph"/>
              <w:numPr>
                <w:ilvl w:val="0"/>
                <w:numId w:val="2"/>
              </w:numPr>
              <w:ind w:left="141" w:hanging="141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most or all of the factual information from the writing expectations checklist</w:t>
            </w:r>
          </w:p>
          <w:p w:rsidR="00012642" w:rsidRDefault="00012642" w:rsidP="00012642">
            <w:pPr>
              <w:pStyle w:val="ListParagraph"/>
              <w:numPr>
                <w:ilvl w:val="0"/>
                <w:numId w:val="2"/>
              </w:numPr>
              <w:ind w:left="141" w:hanging="141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includes some discussion of those facts but the facts may </w:t>
            </w:r>
            <w:r w:rsidR="008E4809">
              <w:rPr>
                <w:rFonts w:ascii="Arial" w:hAnsi="Arial" w:cs="Arial"/>
                <w:sz w:val="17"/>
                <w:szCs w:val="17"/>
              </w:rPr>
              <w:t xml:space="preserve">still </w:t>
            </w:r>
            <w:r>
              <w:rPr>
                <w:rFonts w:ascii="Arial" w:hAnsi="Arial" w:cs="Arial"/>
                <w:sz w:val="17"/>
                <w:szCs w:val="17"/>
              </w:rPr>
              <w:t>sound like a list</w:t>
            </w:r>
          </w:p>
          <w:p w:rsidR="00012642" w:rsidRPr="00DA15F5" w:rsidRDefault="00012642" w:rsidP="00012642">
            <w:pPr>
              <w:pStyle w:val="ListParagraph"/>
              <w:numPr>
                <w:ilvl w:val="0"/>
                <w:numId w:val="2"/>
              </w:numPr>
              <w:ind w:left="141" w:hanging="141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transition words connect some of the information</w:t>
            </w:r>
          </w:p>
        </w:tc>
        <w:tc>
          <w:tcPr>
            <w:tcW w:w="928" w:type="pct"/>
            <w:tcBorders>
              <w:top w:val="dashed" w:sz="18" w:space="0" w:color="auto"/>
              <w:bottom w:val="dashed" w:sz="18" w:space="0" w:color="auto"/>
            </w:tcBorders>
          </w:tcPr>
          <w:p w:rsidR="00ED398F" w:rsidRDefault="00012642" w:rsidP="00012642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some or most of the factual information from the writing expectations checklist</w:t>
            </w:r>
          </w:p>
          <w:p w:rsidR="008E4809" w:rsidRDefault="008E4809" w:rsidP="00012642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limited discussion of facts so it sounds like a list</w:t>
            </w:r>
          </w:p>
          <w:p w:rsidR="008E4809" w:rsidRPr="00AB3F26" w:rsidRDefault="008E4809" w:rsidP="00012642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few to no transition words so that it doesn’t feel like ideas are connected</w:t>
            </w:r>
          </w:p>
        </w:tc>
        <w:tc>
          <w:tcPr>
            <w:tcW w:w="925" w:type="pct"/>
            <w:tcBorders>
              <w:top w:val="dashed" w:sz="18" w:space="0" w:color="auto"/>
              <w:bottom w:val="dashed" w:sz="18" w:space="0" w:color="auto"/>
              <w:right w:val="single" w:sz="18" w:space="0" w:color="auto"/>
            </w:tcBorders>
          </w:tcPr>
          <w:p w:rsidR="00ED398F" w:rsidRDefault="008E4809" w:rsidP="00ED398F">
            <w:pPr>
              <w:pStyle w:val="ListParagraph"/>
              <w:numPr>
                <w:ilvl w:val="0"/>
                <w:numId w:val="1"/>
              </w:numPr>
              <w:ind w:left="185" w:hanging="1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little or some of the factual information from the writing expectations list</w:t>
            </w:r>
          </w:p>
          <w:p w:rsidR="008E4809" w:rsidRDefault="008E4809" w:rsidP="00ED398F">
            <w:pPr>
              <w:pStyle w:val="ListParagraph"/>
              <w:numPr>
                <w:ilvl w:val="0"/>
                <w:numId w:val="1"/>
              </w:numPr>
              <w:ind w:left="185" w:hanging="1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 discussion of facts so it’s just a list of facts</w:t>
            </w:r>
          </w:p>
          <w:p w:rsidR="008E4809" w:rsidRPr="00DA15F5" w:rsidRDefault="008E4809" w:rsidP="00ED398F">
            <w:pPr>
              <w:pStyle w:val="ListParagraph"/>
              <w:numPr>
                <w:ilvl w:val="0"/>
                <w:numId w:val="1"/>
              </w:numPr>
              <w:ind w:left="185" w:hanging="1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 transition words so that ideas don’t seem connected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58"/>
              <w:contextualSpacing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398F" w:rsidRPr="00DA15F5" w:rsidTr="00ED398F">
        <w:trPr>
          <w:cantSplit/>
          <w:trHeight w:val="963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D398F" w:rsidRPr="00DA15F5" w:rsidRDefault="00ED398F" w:rsidP="00ED398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6"/>
                <w:szCs w:val="26"/>
                <w:lang w:eastAsia="ja-JP" w:bidi="ar-SA"/>
              </w:rPr>
            </w:pPr>
            <w:r w:rsidRPr="00DA15F5">
              <w:rPr>
                <w:rFonts w:ascii="Arial" w:hAnsi="Arial" w:cs="Arial"/>
                <w:b/>
                <w:sz w:val="14"/>
                <w:szCs w:val="18"/>
              </w:rPr>
              <w:t>W 6.2f-</w:t>
            </w:r>
            <w:r w:rsidRPr="00DA15F5">
              <w:rPr>
                <w:rFonts w:ascii="Arial" w:hAnsi="Arial" w:cs="Arial"/>
                <w:b/>
                <w:color w:val="215868" w:themeColor="accent5" w:themeShade="80"/>
                <w:sz w:val="14"/>
                <w:szCs w:val="18"/>
              </w:rPr>
              <w:t xml:space="preserve"> </w:t>
            </w:r>
            <w:r w:rsidRPr="00DA15F5">
              <w:rPr>
                <w:rFonts w:ascii="Arial" w:hAnsi="Arial" w:cs="Arial"/>
                <w:sz w:val="14"/>
                <w:szCs w:val="22"/>
              </w:rPr>
              <w:t>Provide a concluding statement or section that follows from the information or explanation presented.</w:t>
            </w:r>
            <w:r w:rsidRPr="00DA15F5">
              <w:rPr>
                <w:rFonts w:ascii="Arial" w:hAnsi="Arial" w:cs="Arial"/>
                <w:b/>
                <w:color w:val="215868" w:themeColor="accent5" w:themeShade="80"/>
                <w:sz w:val="8"/>
                <w:szCs w:val="18"/>
              </w:rPr>
              <w:t xml:space="preserve"> </w:t>
            </w:r>
          </w:p>
        </w:tc>
        <w:tc>
          <w:tcPr>
            <w:tcW w:w="924" w:type="pct"/>
            <w:tcBorders>
              <w:top w:val="dashed" w:sz="18" w:space="0" w:color="auto"/>
              <w:left w:val="single" w:sz="18" w:space="0" w:color="auto"/>
              <w:bottom w:val="dashed" w:sz="18" w:space="0" w:color="auto"/>
            </w:tcBorders>
          </w:tcPr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has a well thought-out concluding section with at l</w:t>
            </w:r>
            <w:r w:rsidR="008E4809">
              <w:rPr>
                <w:rFonts w:ascii="Arial" w:hAnsi="Arial" w:cs="Arial"/>
                <w:sz w:val="17"/>
                <w:szCs w:val="17"/>
              </w:rPr>
              <w:t>east 6</w:t>
            </w:r>
            <w:r w:rsidRPr="00DA15F5">
              <w:rPr>
                <w:rFonts w:ascii="Arial" w:hAnsi="Arial" w:cs="Arial"/>
                <w:sz w:val="17"/>
                <w:szCs w:val="17"/>
              </w:rPr>
              <w:t xml:space="preserve"> sentences that restate the thesis and support the information presented</w:t>
            </w:r>
          </w:p>
        </w:tc>
        <w:tc>
          <w:tcPr>
            <w:tcW w:w="924" w:type="pct"/>
            <w:tcBorders>
              <w:top w:val="dashed" w:sz="18" w:space="0" w:color="auto"/>
              <w:bottom w:val="dashed" w:sz="18" w:space="0" w:color="auto"/>
            </w:tcBorders>
          </w:tcPr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has a co</w:t>
            </w:r>
            <w:r w:rsidR="008E4809">
              <w:rPr>
                <w:rFonts w:ascii="Arial" w:hAnsi="Arial" w:cs="Arial"/>
                <w:sz w:val="17"/>
                <w:szCs w:val="17"/>
              </w:rPr>
              <w:t>ncluding section with at least 6</w:t>
            </w:r>
            <w:r w:rsidRPr="00DA15F5">
              <w:rPr>
                <w:rFonts w:ascii="Arial" w:hAnsi="Arial" w:cs="Arial"/>
                <w:sz w:val="17"/>
                <w:szCs w:val="17"/>
              </w:rPr>
              <w:t xml:space="preserve"> sentences that is related to and supports the information presented</w:t>
            </w:r>
          </w:p>
        </w:tc>
        <w:tc>
          <w:tcPr>
            <w:tcW w:w="928" w:type="pct"/>
            <w:tcBorders>
              <w:top w:val="dashed" w:sz="18" w:space="0" w:color="auto"/>
              <w:bottom w:val="dashed" w:sz="18" w:space="0" w:color="auto"/>
            </w:tcBorders>
          </w:tcPr>
          <w:p w:rsidR="00ED398F" w:rsidRPr="00DA15F5" w:rsidRDefault="00ED398F" w:rsidP="008E4809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 xml:space="preserve">has a concluding section with </w:t>
            </w:r>
            <w:r w:rsidR="008E4809">
              <w:rPr>
                <w:rFonts w:ascii="Arial" w:hAnsi="Arial" w:cs="Arial"/>
                <w:sz w:val="17"/>
                <w:szCs w:val="17"/>
              </w:rPr>
              <w:t>less than 6 sentences</w:t>
            </w:r>
            <w:r w:rsidRPr="00DA15F5">
              <w:rPr>
                <w:rFonts w:ascii="Arial" w:hAnsi="Arial" w:cs="Arial"/>
                <w:sz w:val="17"/>
                <w:szCs w:val="17"/>
              </w:rPr>
              <w:t>, but it doesn’t restate or support the information presented well</w:t>
            </w:r>
          </w:p>
        </w:tc>
        <w:tc>
          <w:tcPr>
            <w:tcW w:w="925" w:type="pct"/>
            <w:tcBorders>
              <w:top w:val="dashed" w:sz="18" w:space="0" w:color="auto"/>
              <w:bottom w:val="dashed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needs a concluding section or concluding section is off topic</w:t>
            </w:r>
          </w:p>
        </w:tc>
        <w:tc>
          <w:tcPr>
            <w:tcW w:w="499" w:type="pct"/>
            <w:tcBorders>
              <w:top w:val="single" w:sz="18" w:space="0" w:color="auto"/>
              <w:bottom w:val="dashed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58"/>
              <w:contextualSpacing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398F" w:rsidRPr="00DA15F5" w:rsidTr="00ED398F">
        <w:trPr>
          <w:cantSplit/>
          <w:trHeight w:val="2169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D398F" w:rsidRPr="00DA15F5" w:rsidRDefault="00ED398F" w:rsidP="00ED398F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8"/>
                <w:u w:val="single"/>
              </w:rPr>
              <w:lastRenderedPageBreak/>
              <w:t>Sentence Fluency</w:t>
            </w:r>
          </w:p>
          <w:p w:rsidR="00ED398F" w:rsidRPr="00DA15F5" w:rsidRDefault="00ED398F" w:rsidP="00ED398F">
            <w:pPr>
              <w:rPr>
                <w:rFonts w:ascii="Arial" w:hAnsi="Arial" w:cs="Arial"/>
                <w:sz w:val="20"/>
                <w:szCs w:val="22"/>
              </w:rPr>
            </w:pPr>
            <w:r w:rsidRPr="00DA15F5">
              <w:rPr>
                <w:rFonts w:ascii="Arial" w:hAnsi="Arial" w:cs="Arial"/>
                <w:b/>
                <w:sz w:val="14"/>
                <w:szCs w:val="18"/>
              </w:rPr>
              <w:t>W 6.2c-</w:t>
            </w:r>
            <w:r w:rsidRPr="00DA15F5">
              <w:rPr>
                <w:rFonts w:ascii="Arial" w:hAnsi="Arial" w:cs="Arial"/>
                <w:b/>
                <w:color w:val="215868" w:themeColor="accent5" w:themeShade="80"/>
                <w:sz w:val="14"/>
                <w:szCs w:val="18"/>
              </w:rPr>
              <w:t xml:space="preserve"> </w:t>
            </w:r>
            <w:r w:rsidRPr="00DA15F5">
              <w:rPr>
                <w:rFonts w:ascii="Arial" w:hAnsi="Arial" w:cs="Arial"/>
                <w:sz w:val="14"/>
                <w:szCs w:val="22"/>
              </w:rPr>
              <w:t>Use appropriate transitions to clarify the relationships among ideas and concepts.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62" w:hanging="180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DA15F5">
              <w:rPr>
                <w:rFonts w:ascii="Arial" w:hAnsi="Arial" w:cs="Arial"/>
                <w:b/>
                <w:sz w:val="17"/>
                <w:szCs w:val="17"/>
              </w:rPr>
              <w:t xml:space="preserve">The writer – 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has 4 or more of transition words or phrases effectively introduce reasons within and between paragraphs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has sentences that are skillfully constructed with appropriate variety in length and structure</w:t>
            </w:r>
          </w:p>
        </w:tc>
        <w:tc>
          <w:tcPr>
            <w:tcW w:w="924" w:type="pct"/>
            <w:tcBorders>
              <w:top w:val="single" w:sz="18" w:space="0" w:color="auto"/>
              <w:bottom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62" w:hanging="201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DA15F5">
              <w:rPr>
                <w:rFonts w:ascii="Arial" w:hAnsi="Arial" w:cs="Arial"/>
                <w:b/>
                <w:sz w:val="17"/>
                <w:szCs w:val="17"/>
              </w:rPr>
              <w:t xml:space="preserve">The writer - 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has 3 or more transition words or phrases introduce reasons within and between paragraphs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has sentences that are generally complete with sufficient variety in length and structure</w:t>
            </w:r>
          </w:p>
        </w:tc>
        <w:tc>
          <w:tcPr>
            <w:tcW w:w="928" w:type="pct"/>
            <w:tcBorders>
              <w:top w:val="single" w:sz="18" w:space="0" w:color="auto"/>
              <w:bottom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DA15F5">
              <w:rPr>
                <w:rFonts w:ascii="Arial" w:hAnsi="Arial" w:cs="Arial"/>
                <w:b/>
                <w:sz w:val="17"/>
                <w:szCs w:val="17"/>
              </w:rPr>
              <w:t xml:space="preserve">The writer - 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has 1 or 2 transition words or phrases introduce reasons within and between paragraphs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 xml:space="preserve">has some sentence formation errors and/or a lack of sentence variety </w:t>
            </w:r>
          </w:p>
        </w:tc>
        <w:tc>
          <w:tcPr>
            <w:tcW w:w="92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  <w:r w:rsidRPr="00DA15F5">
              <w:rPr>
                <w:rFonts w:ascii="Arial" w:hAnsi="Arial" w:cs="Arial"/>
                <w:b/>
                <w:sz w:val="17"/>
                <w:szCs w:val="17"/>
              </w:rPr>
              <w:t xml:space="preserve">The writer - 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58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needs transition words or phrases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 xml:space="preserve">has frequent and severe sentence formation errors and/or a lack of sentence variety 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D398F" w:rsidRPr="00DA15F5" w:rsidTr="00ED398F">
        <w:trPr>
          <w:cantSplit/>
          <w:trHeight w:val="1035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D398F" w:rsidRPr="00AB3F26" w:rsidRDefault="00ED398F" w:rsidP="00ED398F">
            <w:pPr>
              <w:jc w:val="center"/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AB3F26">
              <w:rPr>
                <w:rFonts w:ascii="Arial" w:hAnsi="Arial" w:cs="Arial"/>
                <w:b/>
                <w:sz w:val="20"/>
                <w:szCs w:val="18"/>
                <w:u w:val="single"/>
              </w:rPr>
              <w:t>Word Choice</w:t>
            </w:r>
          </w:p>
          <w:p w:rsidR="00ED398F" w:rsidRPr="00DA15F5" w:rsidRDefault="00ED398F" w:rsidP="00ED398F">
            <w:pPr>
              <w:rPr>
                <w:rFonts w:ascii="Arial" w:hAnsi="Arial" w:cs="Arial"/>
                <w:b/>
                <w:sz w:val="20"/>
                <w:szCs w:val="18"/>
                <w:u w:val="single"/>
              </w:rPr>
            </w:pPr>
            <w:r w:rsidRPr="00DA15F5">
              <w:rPr>
                <w:rFonts w:ascii="Arial" w:hAnsi="Arial" w:cs="Arial"/>
                <w:b/>
                <w:sz w:val="14"/>
                <w:szCs w:val="18"/>
              </w:rPr>
              <w:t>W 6.2d-</w:t>
            </w:r>
            <w:r w:rsidRPr="00DA15F5">
              <w:rPr>
                <w:rFonts w:ascii="Arial" w:hAnsi="Arial" w:cs="Arial"/>
                <w:b/>
                <w:color w:val="215868" w:themeColor="accent5" w:themeShade="80"/>
                <w:sz w:val="14"/>
                <w:szCs w:val="18"/>
              </w:rPr>
              <w:t xml:space="preserve"> </w:t>
            </w:r>
            <w:r w:rsidRPr="00DA15F5">
              <w:rPr>
                <w:rFonts w:ascii="Arial" w:eastAsiaTheme="minorEastAsia" w:hAnsi="Arial" w:cs="Arial"/>
                <w:sz w:val="14"/>
                <w:szCs w:val="26"/>
                <w:lang w:eastAsia="ja-JP" w:bidi="ar-SA"/>
              </w:rPr>
              <w:t>Use precise language and domain-specific vocabulary to inform or explain the topic.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4D66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 xml:space="preserve">appropriate academic </w:t>
            </w:r>
            <w:r w:rsidR="00F14D66">
              <w:rPr>
                <w:rFonts w:ascii="Arial" w:hAnsi="Arial" w:cs="Arial"/>
                <w:sz w:val="17"/>
                <w:szCs w:val="17"/>
              </w:rPr>
              <w:t>and religious vocabulary</w:t>
            </w:r>
          </w:p>
          <w:p w:rsidR="00ED398F" w:rsidRPr="00DA15F5" w:rsidRDefault="00F14D66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effective use of</w:t>
            </w:r>
            <w:r w:rsidR="00ED398F" w:rsidRPr="00DA15F5">
              <w:rPr>
                <w:rFonts w:ascii="Arial" w:hAnsi="Arial" w:cs="Arial"/>
                <w:sz w:val="17"/>
                <w:szCs w:val="17"/>
              </w:rPr>
              <w:t xml:space="preserve"> unique adjectives, precise nouns, &amp; strong verbs</w:t>
            </w:r>
          </w:p>
        </w:tc>
        <w:tc>
          <w:tcPr>
            <w:tcW w:w="924" w:type="pct"/>
            <w:tcBorders>
              <w:top w:val="single" w:sz="18" w:space="0" w:color="auto"/>
              <w:bottom w:val="single" w:sz="18" w:space="0" w:color="auto"/>
            </w:tcBorders>
          </w:tcPr>
          <w:p w:rsidR="00F14D66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 xml:space="preserve">appropriate academic </w:t>
            </w:r>
            <w:r w:rsidR="00F14D66">
              <w:rPr>
                <w:rFonts w:ascii="Arial" w:hAnsi="Arial" w:cs="Arial"/>
                <w:sz w:val="17"/>
                <w:szCs w:val="17"/>
              </w:rPr>
              <w:t xml:space="preserve"> and religious vocabulary</w:t>
            </w:r>
          </w:p>
          <w:p w:rsidR="00ED398F" w:rsidRPr="00DA15F5" w:rsidRDefault="00ED398F" w:rsidP="00F14D66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14D66">
              <w:rPr>
                <w:rFonts w:ascii="Arial" w:hAnsi="Arial" w:cs="Arial"/>
                <w:sz w:val="17"/>
                <w:szCs w:val="17"/>
              </w:rPr>
              <w:t xml:space="preserve">uses </w:t>
            </w:r>
            <w:r w:rsidRPr="00DA15F5">
              <w:rPr>
                <w:rFonts w:ascii="Arial" w:hAnsi="Arial" w:cs="Arial"/>
                <w:sz w:val="17"/>
                <w:szCs w:val="17"/>
              </w:rPr>
              <w:t>adjectives, precise nouns, &amp; strong verbs</w:t>
            </w:r>
          </w:p>
        </w:tc>
        <w:tc>
          <w:tcPr>
            <w:tcW w:w="928" w:type="pct"/>
            <w:tcBorders>
              <w:top w:val="single" w:sz="18" w:space="0" w:color="auto"/>
              <w:bottom w:val="single" w:sz="18" w:space="0" w:color="auto"/>
            </w:tcBorders>
          </w:tcPr>
          <w:p w:rsidR="00F14D66" w:rsidRDefault="00F14D66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limited use of </w:t>
            </w:r>
            <w:r w:rsidR="00ED398F" w:rsidRPr="00DA15F5">
              <w:rPr>
                <w:rFonts w:ascii="Arial" w:hAnsi="Arial" w:cs="Arial"/>
                <w:sz w:val="17"/>
                <w:szCs w:val="17"/>
              </w:rPr>
              <w:t xml:space="preserve">appropriate academic </w:t>
            </w:r>
            <w:r>
              <w:rPr>
                <w:rFonts w:ascii="Arial" w:hAnsi="Arial" w:cs="Arial"/>
                <w:sz w:val="17"/>
                <w:szCs w:val="17"/>
              </w:rPr>
              <w:t xml:space="preserve"> and religion </w:t>
            </w:r>
            <w:r w:rsidR="00ED398F" w:rsidRPr="00DA15F5">
              <w:rPr>
                <w:rFonts w:ascii="Arial" w:hAnsi="Arial" w:cs="Arial"/>
                <w:sz w:val="17"/>
                <w:szCs w:val="17"/>
              </w:rPr>
              <w:t xml:space="preserve">vocabulary </w:t>
            </w:r>
          </w:p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 xml:space="preserve">and/or rarely uses descriptive language </w:t>
            </w:r>
          </w:p>
        </w:tc>
        <w:tc>
          <w:tcPr>
            <w:tcW w:w="92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DA15F5">
              <w:rPr>
                <w:rFonts w:ascii="Arial" w:hAnsi="Arial" w:cs="Arial"/>
                <w:sz w:val="17"/>
                <w:szCs w:val="17"/>
              </w:rPr>
              <w:t>fails to use academic</w:t>
            </w:r>
            <w:r w:rsidR="008E4809">
              <w:rPr>
                <w:rFonts w:ascii="Arial" w:hAnsi="Arial" w:cs="Arial"/>
                <w:sz w:val="17"/>
                <w:szCs w:val="17"/>
              </w:rPr>
              <w:t xml:space="preserve"> and religious</w:t>
            </w:r>
            <w:r w:rsidRPr="00DA15F5">
              <w:rPr>
                <w:rFonts w:ascii="Arial" w:hAnsi="Arial" w:cs="Arial"/>
                <w:sz w:val="17"/>
                <w:szCs w:val="17"/>
              </w:rPr>
              <w:t xml:space="preserve"> vocabulary or descriptive language 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D398F" w:rsidRPr="00ED398F" w:rsidTr="00ED398F">
        <w:trPr>
          <w:cantSplit/>
          <w:trHeight w:val="1691"/>
        </w:trPr>
        <w:tc>
          <w:tcPr>
            <w:tcW w:w="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D398F" w:rsidRPr="00ED398F" w:rsidRDefault="00ED398F" w:rsidP="00ED398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  <w:u w:val="single"/>
              </w:rPr>
              <w:t>Conventions</w:t>
            </w:r>
          </w:p>
          <w:p w:rsidR="00ED398F" w:rsidRPr="00ED398F" w:rsidRDefault="00ED398F" w:rsidP="00ED398F">
            <w:pPr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>L 6.1-</w:t>
            </w:r>
            <w:r w:rsidRPr="00ED398F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  <w:r w:rsidRPr="00ED398F">
              <w:rPr>
                <w:rFonts w:ascii="Arial" w:hAnsi="Arial" w:cs="Arial"/>
                <w:sz w:val="16"/>
                <w:szCs w:val="16"/>
              </w:rPr>
              <w:t>Demonstrate command of the conventions of standard English grammar and usage when writing or speaking.</w:t>
            </w:r>
            <w:r w:rsidRPr="00ED398F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   </w:t>
            </w:r>
          </w:p>
          <w:p w:rsidR="00ED398F" w:rsidRPr="00ED398F" w:rsidRDefault="00ED398F" w:rsidP="00ED398F">
            <w:pPr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>L 6.2-</w:t>
            </w:r>
            <w:r w:rsidRPr="00ED398F">
              <w:rPr>
                <w:rFonts w:ascii="Arial" w:hAnsi="Arial" w:cs="Arial"/>
                <w:b/>
                <w:color w:val="215868" w:themeColor="accent5" w:themeShade="80"/>
                <w:sz w:val="16"/>
                <w:szCs w:val="16"/>
              </w:rPr>
              <w:t xml:space="preserve"> </w:t>
            </w:r>
            <w:r w:rsidRPr="00ED398F">
              <w:rPr>
                <w:rFonts w:ascii="Arial" w:hAnsi="Arial" w:cs="Arial"/>
                <w:sz w:val="16"/>
                <w:szCs w:val="16"/>
              </w:rPr>
              <w:t>Demonstrate command of the conventions of standard English capitalization, punctuation, and spelling when writing.</w:t>
            </w:r>
          </w:p>
        </w:tc>
        <w:tc>
          <w:tcPr>
            <w:tcW w:w="9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398F" w:rsidRPr="00ED398F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 xml:space="preserve">The writer - </w:t>
            </w:r>
          </w:p>
          <w:p w:rsidR="00ED398F" w:rsidRPr="00ED398F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D398F">
              <w:rPr>
                <w:rFonts w:ascii="Arial" w:hAnsi="Arial" w:cs="Arial"/>
                <w:sz w:val="16"/>
                <w:szCs w:val="16"/>
              </w:rPr>
              <w:t>has few if any errors in capitalization, usage, punctuation, spelling or grammar</w:t>
            </w:r>
          </w:p>
          <w:p w:rsidR="00ED398F" w:rsidRPr="00ED398F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D398F">
              <w:rPr>
                <w:rFonts w:ascii="Arial" w:hAnsi="Arial" w:cs="Arial"/>
                <w:sz w:val="16"/>
                <w:szCs w:val="16"/>
              </w:rPr>
              <w:t>errors do not interfere with readability</w:t>
            </w:r>
          </w:p>
        </w:tc>
        <w:tc>
          <w:tcPr>
            <w:tcW w:w="924" w:type="pct"/>
            <w:tcBorders>
              <w:top w:val="single" w:sz="18" w:space="0" w:color="auto"/>
              <w:bottom w:val="single" w:sz="18" w:space="0" w:color="auto"/>
            </w:tcBorders>
          </w:tcPr>
          <w:p w:rsidR="00ED398F" w:rsidRPr="00ED398F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 xml:space="preserve">The writer - </w:t>
            </w:r>
          </w:p>
          <w:p w:rsidR="00ED398F" w:rsidRPr="00ED398F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D398F">
              <w:rPr>
                <w:rFonts w:ascii="Arial" w:hAnsi="Arial" w:cs="Arial"/>
                <w:sz w:val="16"/>
                <w:szCs w:val="16"/>
              </w:rPr>
              <w:t>has some errors in capitalization, usage, punctuation, spelling or grammar</w:t>
            </w:r>
          </w:p>
          <w:p w:rsidR="00ED398F" w:rsidRPr="00ED398F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D398F">
              <w:rPr>
                <w:rFonts w:ascii="Arial" w:hAnsi="Arial" w:cs="Arial"/>
                <w:sz w:val="16"/>
                <w:szCs w:val="16"/>
              </w:rPr>
              <w:t>errors do not interfere with readability</w:t>
            </w:r>
          </w:p>
        </w:tc>
        <w:tc>
          <w:tcPr>
            <w:tcW w:w="928" w:type="pct"/>
            <w:tcBorders>
              <w:top w:val="single" w:sz="18" w:space="0" w:color="auto"/>
              <w:bottom w:val="single" w:sz="18" w:space="0" w:color="auto"/>
            </w:tcBorders>
          </w:tcPr>
          <w:p w:rsidR="00ED398F" w:rsidRPr="00ED398F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 xml:space="preserve">The writer - </w:t>
            </w:r>
          </w:p>
          <w:p w:rsidR="00ED398F" w:rsidRPr="00ED398F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D398F">
              <w:rPr>
                <w:rFonts w:ascii="Arial" w:hAnsi="Arial" w:cs="Arial"/>
                <w:sz w:val="16"/>
                <w:szCs w:val="16"/>
              </w:rPr>
              <w:t>has many errors in capitalization, usage, punctuation, spelling or grammar</w:t>
            </w:r>
          </w:p>
          <w:p w:rsidR="00ED398F" w:rsidRPr="00ED398F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D398F">
              <w:rPr>
                <w:rFonts w:ascii="Arial" w:hAnsi="Arial" w:cs="Arial"/>
                <w:sz w:val="16"/>
                <w:szCs w:val="16"/>
              </w:rPr>
              <w:t>errors interfere somewhat with readability</w:t>
            </w:r>
          </w:p>
        </w:tc>
        <w:tc>
          <w:tcPr>
            <w:tcW w:w="92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8F" w:rsidRPr="00ED398F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ED398F">
              <w:rPr>
                <w:rFonts w:ascii="Arial" w:hAnsi="Arial" w:cs="Arial"/>
                <w:b/>
                <w:sz w:val="16"/>
                <w:szCs w:val="16"/>
              </w:rPr>
              <w:t xml:space="preserve">The writer - </w:t>
            </w:r>
          </w:p>
          <w:p w:rsidR="00ED398F" w:rsidRPr="00ED398F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D398F">
              <w:rPr>
                <w:rFonts w:ascii="Arial" w:hAnsi="Arial" w:cs="Arial"/>
                <w:sz w:val="16"/>
                <w:szCs w:val="16"/>
              </w:rPr>
              <w:t>has significant errors in capitalization, usage, punctuation, spelling or grammar</w:t>
            </w:r>
          </w:p>
          <w:p w:rsidR="00ED398F" w:rsidRPr="00ED398F" w:rsidRDefault="00ED398F" w:rsidP="00ED398F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D398F">
              <w:rPr>
                <w:rFonts w:ascii="Arial" w:hAnsi="Arial" w:cs="Arial"/>
                <w:sz w:val="16"/>
                <w:szCs w:val="16"/>
              </w:rPr>
              <w:t>errors interfere significantly with readability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8F" w:rsidRPr="00ED398F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398F" w:rsidRPr="00DA15F5" w:rsidTr="00ED398F">
        <w:trPr>
          <w:cantSplit/>
          <w:trHeight w:val="324"/>
        </w:trPr>
        <w:tc>
          <w:tcPr>
            <w:tcW w:w="357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D398F" w:rsidRPr="00DA15F5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98F" w:rsidRPr="00DA15F5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DA15F5">
              <w:rPr>
                <w:rFonts w:ascii="Arial" w:hAnsi="Arial" w:cs="Arial"/>
                <w:b/>
                <w:sz w:val="22"/>
                <w:szCs w:val="16"/>
              </w:rPr>
              <w:t>Overall Score</w:t>
            </w:r>
          </w:p>
        </w:tc>
        <w:tc>
          <w:tcPr>
            <w:tcW w:w="4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98F" w:rsidRPr="00DA15F5" w:rsidRDefault="00ED398F" w:rsidP="00ED398F">
            <w:pPr>
              <w:pStyle w:val="ListParagraph"/>
              <w:ind w:left="162" w:hanging="162"/>
              <w:contextualSpacing w:val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ED398F" w:rsidRPr="00DA15F5" w:rsidRDefault="00ED398F" w:rsidP="00ED398F">
      <w:pPr>
        <w:rPr>
          <w:rFonts w:ascii="Arial" w:hAnsi="Arial" w:cs="Arial"/>
          <w:sz w:val="2"/>
        </w:rPr>
      </w:pPr>
    </w:p>
    <w:p w:rsidR="00D63984" w:rsidRDefault="00D63984" w:rsidP="00D63984">
      <w:pPr>
        <w:rPr>
          <w:rFonts w:ascii="Bradley Hand ITC" w:hAnsi="Bradley Hand ITC"/>
          <w:b/>
        </w:rPr>
      </w:pPr>
      <w:r w:rsidRPr="001D1AB8">
        <w:rPr>
          <w:rFonts w:ascii="Bradley Hand ITC" w:hAnsi="Bradley Hand ITC"/>
          <w:b/>
        </w:rPr>
        <w:t>Rubric</w:t>
      </w:r>
      <w:r>
        <w:rPr>
          <w:rFonts w:ascii="Bradley Hand ITC" w:hAnsi="Bradley Hand ITC"/>
          <w:b/>
        </w:rPr>
        <w:t xml:space="preserve"> Tri-Fold</w:t>
      </w:r>
      <w:bookmarkStart w:id="0" w:name="_GoBack"/>
      <w:bookmarkEnd w:id="0"/>
      <w:r w:rsidRPr="001D1AB8">
        <w:rPr>
          <w:rFonts w:ascii="Bradley Hand ITC" w:hAnsi="Bradley Hand ITC"/>
          <w:b/>
        </w:rPr>
        <w:t>:</w:t>
      </w:r>
    </w:p>
    <w:tbl>
      <w:tblPr>
        <w:tblW w:w="111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215"/>
        <w:gridCol w:w="2214"/>
        <w:gridCol w:w="2214"/>
        <w:gridCol w:w="2214"/>
        <w:gridCol w:w="102"/>
      </w:tblGrid>
      <w:tr w:rsidR="00D63984" w:rsidRPr="0068528C" w:rsidTr="00845769">
        <w:trPr>
          <w:trHeight w:val="316"/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noProof/>
                <w:color w:val="4682B4"/>
                <w:sz w:val="16"/>
                <w:szCs w:val="16"/>
              </w:rPr>
              <w:drawing>
                <wp:inline distT="0" distB="0" distL="0" distR="0" wp14:anchorId="2852EE43" wp14:editId="108B5B62">
                  <wp:extent cx="762000" cy="295275"/>
                  <wp:effectExtent l="0" t="0" r="0" b="9525"/>
                  <wp:docPr id="3" name="Picture 3" descr="Powered by iRubric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ed by iRubric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28C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Saint project</w:t>
            </w:r>
            <w:r w:rsidRPr="0068528C">
              <w:rPr>
                <w:rFonts w:ascii="Times New Roman" w:eastAsia="Times New Roman" w:hAnsi="Times New Roman"/>
                <w:color w:val="FFFFFF"/>
              </w:rPr>
              <w:t> </w:t>
            </w:r>
          </w:p>
        </w:tc>
      </w:tr>
      <w:tr w:rsidR="00D63984" w:rsidRPr="0068528C" w:rsidTr="00845769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Poor</w:t>
            </w:r>
            <w:r w:rsidRPr="0068528C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br/>
            </w:r>
            <w:r w:rsidRPr="0068528C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1 pts</w:t>
            </w:r>
            <w:r w:rsidRPr="0068528C">
              <w:rPr>
                <w:rFonts w:ascii="Times New Roman" w:eastAsia="Times New Roman" w:hAnsi="Times New Roman"/>
                <w:color w:val="FFFFFF"/>
              </w:rPr>
              <w:t> </w:t>
            </w:r>
            <w:r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>Below 20</w:t>
            </w:r>
            <w:r w:rsidRPr="0068528C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 xml:space="preserve"> = D/F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68528C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br/>
            </w:r>
            <w:r w:rsidRPr="0068528C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2 pts</w:t>
            </w:r>
            <w:r w:rsidRPr="0068528C">
              <w:rPr>
                <w:rFonts w:ascii="Times New Roman" w:eastAsia="Times New Roman" w:hAnsi="Times New Roman"/>
                <w:color w:val="FFFFFF"/>
              </w:rPr>
              <w:t> </w:t>
            </w:r>
            <w:r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>21-23</w:t>
            </w:r>
            <w:r w:rsidRPr="0068528C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 xml:space="preserve"> = C-/C+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68528C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br/>
            </w:r>
            <w:r w:rsidRPr="0068528C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3 pts</w:t>
            </w:r>
            <w:r w:rsidRPr="0068528C">
              <w:rPr>
                <w:rFonts w:ascii="Times New Roman" w:eastAsia="Times New Roman" w:hAnsi="Times New Roman"/>
                <w:color w:val="FFFFFF"/>
              </w:rPr>
              <w:t> </w:t>
            </w:r>
            <w:r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>24-27</w:t>
            </w:r>
            <w:r w:rsidRPr="0068528C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 xml:space="preserve"> = B-/B+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68528C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br/>
            </w:r>
            <w:r w:rsidRPr="0068528C">
              <w:rPr>
                <w:rFonts w:ascii="Times New Roman" w:eastAsia="Times New Roman" w:hAnsi="Times New Roman"/>
                <w:b/>
                <w:bCs/>
                <w:color w:val="FFFFFF"/>
                <w:sz w:val="16"/>
                <w:szCs w:val="16"/>
              </w:rPr>
              <w:t>4 pts</w:t>
            </w:r>
            <w:r w:rsidRPr="0068528C">
              <w:rPr>
                <w:rFonts w:ascii="Times New Roman" w:eastAsia="Times New Roman" w:hAnsi="Times New Roman"/>
                <w:color w:val="FFFFFF"/>
              </w:rPr>
              <w:t> </w:t>
            </w:r>
            <w:r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>28-30</w:t>
            </w:r>
            <w:r w:rsidRPr="0068528C">
              <w:rPr>
                <w:rFonts w:ascii="Times New Roman" w:eastAsia="Times New Roman" w:hAnsi="Times New Roman"/>
                <w:color w:val="FFFFFF"/>
                <w:sz w:val="16"/>
                <w:szCs w:val="16"/>
              </w:rPr>
              <w:t xml:space="preserve"> points = A- - A+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984" w:rsidRPr="0068528C" w:rsidTr="0084576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37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Colorful/Engaging</w:t>
            </w:r>
            <w:r w:rsidRPr="00853739">
              <w:rPr>
                <w:rFonts w:ascii="Times New Roman" w:eastAsia="Times New Roman" w:hAnsi="Times New Roman"/>
                <w:b/>
                <w:sz w:val="16"/>
                <w:szCs w:val="16"/>
              </w:rPr>
              <w:t> tri-fold</w:t>
            </w:r>
            <w:r w:rsidRPr="0068528C">
              <w:rPr>
                <w:rFonts w:ascii="Times New Roman" w:eastAsia="Times New Roman" w:hAnsi="Times New Roman"/>
                <w:sz w:val="16"/>
                <w:szCs w:val="16"/>
              </w:rPr>
              <w:br/>
              <w:t>Uses creativity in creating an accurate representation of the saint.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Poor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Fair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Good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Excellent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984" w:rsidRPr="0068528C" w:rsidTr="00845769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Information</w:t>
            </w:r>
            <w:r w:rsidRPr="0068528C">
              <w:rPr>
                <w:rFonts w:ascii="Times New Roman" w:eastAsia="Times New Roman" w:hAnsi="Times New Roman"/>
              </w:rPr>
              <w:t> </w:t>
            </w:r>
            <w:r w:rsidRPr="0068528C">
              <w:rPr>
                <w:rFonts w:ascii="Times New Roman" w:eastAsia="Times New Roman" w:hAnsi="Times New Roman"/>
                <w:sz w:val="16"/>
                <w:szCs w:val="16"/>
              </w:rPr>
              <w:br/>
              <w:t>Includes accurate information about the saint, and answers all questions.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Poor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Fair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Good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Excellent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984" w:rsidRPr="0068528C" w:rsidTr="0084576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Writing</w:t>
            </w:r>
            <w:r w:rsidRPr="0068528C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Student follows the outline given. The correct amount of information is given, structure, Bibliography, etc. 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Poor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Fair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Good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Excellent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984" w:rsidRPr="0068528C" w:rsidTr="00845769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Grammar/Mechanics</w:t>
            </w:r>
            <w:r w:rsidRPr="0068528C">
              <w:rPr>
                <w:rFonts w:ascii="Times New Roman" w:eastAsia="Times New Roman" w:hAnsi="Times New Roman"/>
              </w:rPr>
              <w:t> </w:t>
            </w:r>
            <w:r w:rsidRPr="0068528C">
              <w:rPr>
                <w:rFonts w:ascii="Times New Roman" w:eastAsia="Times New Roman" w:hAnsi="Times New Roman"/>
                <w:sz w:val="16"/>
                <w:szCs w:val="16"/>
              </w:rPr>
              <w:br/>
              <w:t>Student uses good sentence structure with no punctuation or spelling mistakes.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Poor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Fair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Good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Excellent</w:t>
            </w:r>
          </w:p>
          <w:p w:rsidR="00D63984" w:rsidRPr="0068528C" w:rsidRDefault="00D63984" w:rsidP="00845769">
            <w:pPr>
              <w:spacing w:after="2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3984" w:rsidRPr="0068528C" w:rsidTr="0084576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Default="00D63984" w:rsidP="00845769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Class Presentation</w:t>
            </w:r>
          </w:p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Student speaks clearly and loudly. Student knows the material and does not just read from the board.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Poor</w:t>
            </w:r>
          </w:p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Fair</w:t>
            </w:r>
          </w:p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Good</w:t>
            </w:r>
          </w:p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63984" w:rsidRPr="0068528C" w:rsidRDefault="00D63984" w:rsidP="00845769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8528C">
              <w:rPr>
                <w:rFonts w:ascii="Times New Roman" w:eastAsia="Times New Roman" w:hAnsi="Times New Roman"/>
                <w:sz w:val="21"/>
                <w:szCs w:val="21"/>
              </w:rPr>
              <w:t>Excellent</w:t>
            </w:r>
          </w:p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28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63984" w:rsidRPr="0068528C" w:rsidRDefault="00D63984" w:rsidP="0084576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F59B2" w:rsidRDefault="00EF59B2" w:rsidP="00D63984"/>
    <w:sectPr w:rsidR="00EF59B2" w:rsidSect="00ED398F">
      <w:pgSz w:w="12240" w:h="15840"/>
      <w:pgMar w:top="270" w:right="9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0E8"/>
    <w:multiLevelType w:val="hybridMultilevel"/>
    <w:tmpl w:val="B8BA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A1AF4"/>
    <w:multiLevelType w:val="hybridMultilevel"/>
    <w:tmpl w:val="6724468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8F"/>
    <w:rsid w:val="00012642"/>
    <w:rsid w:val="00045889"/>
    <w:rsid w:val="008E4809"/>
    <w:rsid w:val="00CC3639"/>
    <w:rsid w:val="00D63984"/>
    <w:rsid w:val="00ED398F"/>
    <w:rsid w:val="00EF59B2"/>
    <w:rsid w:val="00F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8F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84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8F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84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ubric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Gunter</dc:creator>
  <cp:lastModifiedBy>Danielle</cp:lastModifiedBy>
  <cp:revision>3</cp:revision>
  <dcterms:created xsi:type="dcterms:W3CDTF">2014-10-16T15:17:00Z</dcterms:created>
  <dcterms:modified xsi:type="dcterms:W3CDTF">2014-10-16T15:21:00Z</dcterms:modified>
</cp:coreProperties>
</file>